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8BC33" w14:textId="77777777" w:rsidR="006866E3" w:rsidRDefault="006866E3" w:rsidP="000D7AAE">
      <w:pPr>
        <w:pStyle w:val="1"/>
        <w:spacing w:line="276" w:lineRule="auto"/>
        <w:ind w:firstLine="0"/>
        <w:jc w:val="center"/>
        <w:rPr>
          <w:b/>
          <w:bCs/>
        </w:rPr>
      </w:pPr>
    </w:p>
    <w:p w14:paraId="24C8CCFE" w14:textId="77777777" w:rsidR="0003670E" w:rsidRDefault="00185CFB" w:rsidP="000D7AAE">
      <w:pPr>
        <w:pStyle w:val="1"/>
        <w:spacing w:line="276" w:lineRule="auto"/>
        <w:ind w:firstLine="0"/>
        <w:jc w:val="center"/>
        <w:rPr>
          <w:b/>
          <w:bCs/>
        </w:rPr>
      </w:pPr>
      <w:r>
        <w:rPr>
          <w:b/>
          <w:bCs/>
        </w:rPr>
        <w:t>Пояснительная записка</w:t>
      </w:r>
    </w:p>
    <w:p w14:paraId="6135ADD0" w14:textId="77777777" w:rsidR="00457FFB" w:rsidRDefault="00305217" w:rsidP="000D7AAE">
      <w:pPr>
        <w:pStyle w:val="1"/>
        <w:spacing w:line="276" w:lineRule="auto"/>
        <w:ind w:firstLine="0"/>
        <w:jc w:val="center"/>
        <w:rPr>
          <w:rFonts w:eastAsiaTheme="minorHAnsi"/>
          <w:b/>
          <w:color w:val="auto"/>
          <w:sz w:val="26"/>
          <w:szCs w:val="26"/>
          <w:lang w:eastAsia="en-US" w:bidi="ar-SA"/>
        </w:rPr>
      </w:pPr>
      <w:r>
        <w:rPr>
          <w:rFonts w:eastAsiaTheme="minorHAnsi"/>
          <w:b/>
          <w:color w:val="auto"/>
          <w:sz w:val="26"/>
          <w:szCs w:val="26"/>
          <w:lang w:eastAsia="en-US" w:bidi="ar-SA"/>
        </w:rPr>
        <w:t xml:space="preserve">по проекту </w:t>
      </w:r>
      <w:r w:rsidR="000D7AAE">
        <w:rPr>
          <w:rFonts w:eastAsiaTheme="minorHAnsi"/>
          <w:b/>
          <w:color w:val="auto"/>
          <w:sz w:val="26"/>
          <w:szCs w:val="26"/>
          <w:lang w:eastAsia="en-US" w:bidi="ar-SA"/>
        </w:rPr>
        <w:t xml:space="preserve">постановления администрации </w:t>
      </w:r>
      <w:bookmarkStart w:id="0" w:name="_Hlk224049887"/>
      <w:r w:rsidR="00457FFB">
        <w:rPr>
          <w:rFonts w:eastAsiaTheme="minorHAnsi"/>
          <w:b/>
          <w:color w:val="auto"/>
          <w:sz w:val="26"/>
          <w:szCs w:val="26"/>
          <w:lang w:eastAsia="en-US" w:bidi="ar-SA"/>
        </w:rPr>
        <w:t>муниципального</w:t>
      </w:r>
      <w:bookmarkEnd w:id="0"/>
      <w:r w:rsidR="000D7AAE">
        <w:rPr>
          <w:rFonts w:eastAsiaTheme="minorHAnsi"/>
          <w:b/>
          <w:color w:val="auto"/>
          <w:sz w:val="26"/>
          <w:szCs w:val="26"/>
          <w:lang w:eastAsia="en-US" w:bidi="ar-SA"/>
        </w:rPr>
        <w:t xml:space="preserve"> округа </w:t>
      </w:r>
    </w:p>
    <w:p w14:paraId="513E37D9" w14:textId="77777777" w:rsidR="00457FFB" w:rsidRPr="00457FFB" w:rsidRDefault="000D7AAE" w:rsidP="00457FFB">
      <w:pPr>
        <w:pStyle w:val="1"/>
        <w:spacing w:line="276" w:lineRule="auto"/>
        <w:jc w:val="center"/>
        <w:rPr>
          <w:b/>
          <w:color w:val="auto"/>
          <w:sz w:val="26"/>
          <w:szCs w:val="26"/>
          <w:lang w:eastAsia="en-US" w:bidi="ar-SA"/>
        </w:rPr>
      </w:pPr>
      <w:r>
        <w:rPr>
          <w:rFonts w:eastAsiaTheme="minorHAnsi"/>
          <w:b/>
          <w:color w:val="auto"/>
          <w:sz w:val="26"/>
          <w:szCs w:val="26"/>
          <w:lang w:eastAsia="en-US" w:bidi="ar-SA"/>
        </w:rPr>
        <w:t>город Шахунья Нижегородской области «</w:t>
      </w:r>
      <w:r w:rsidR="00457FFB" w:rsidRPr="00457FFB">
        <w:rPr>
          <w:b/>
          <w:color w:val="auto"/>
          <w:sz w:val="26"/>
          <w:szCs w:val="26"/>
          <w:lang w:eastAsia="en-US" w:bidi="ar-SA"/>
        </w:rPr>
        <w:t xml:space="preserve">Об утверждении Правил присвоения, изменения и аннулирования адресов объектам недвижимости, расположенным на территории муниципального округа </w:t>
      </w:r>
    </w:p>
    <w:p w14:paraId="466CE54B" w14:textId="5AF165F5" w:rsidR="000D7AAE" w:rsidRPr="000D7AAE" w:rsidRDefault="00457FFB" w:rsidP="00457FFB">
      <w:pPr>
        <w:pStyle w:val="1"/>
        <w:spacing w:line="276" w:lineRule="auto"/>
        <w:ind w:firstLine="0"/>
        <w:jc w:val="center"/>
        <w:rPr>
          <w:b/>
          <w:bCs/>
          <w:sz w:val="26"/>
          <w:szCs w:val="26"/>
          <w:lang w:eastAsia="en-US" w:bidi="ar-SA"/>
        </w:rPr>
      </w:pPr>
      <w:r w:rsidRPr="00457FFB">
        <w:rPr>
          <w:b/>
          <w:color w:val="auto"/>
          <w:sz w:val="26"/>
          <w:szCs w:val="26"/>
          <w:lang w:eastAsia="en-US" w:bidi="ar-SA"/>
        </w:rPr>
        <w:t>город Шахунья Нижегородской области</w:t>
      </w:r>
      <w:r w:rsidR="000D7AAE">
        <w:rPr>
          <w:b/>
          <w:bCs/>
          <w:sz w:val="26"/>
          <w:szCs w:val="26"/>
          <w:lang w:eastAsia="en-US" w:bidi="ar-SA"/>
        </w:rPr>
        <w:t>»</w:t>
      </w:r>
    </w:p>
    <w:p w14:paraId="5AA550DA" w14:textId="77777777" w:rsidR="00305217" w:rsidRDefault="00305217" w:rsidP="000D7AAE">
      <w:pPr>
        <w:widowControl/>
        <w:spacing w:line="360" w:lineRule="auto"/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 w:bidi="ar-SA"/>
        </w:rPr>
      </w:pPr>
    </w:p>
    <w:p w14:paraId="1B7DCEF9" w14:textId="73B1E3ED" w:rsidR="00457FFB" w:rsidRDefault="00305217" w:rsidP="00722D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0D7AAE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Проект </w:t>
      </w:r>
      <w:r w:rsidR="000D7AAE" w:rsidRPr="000D7AAE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постановления администрации </w:t>
      </w:r>
      <w:r w:rsidR="00457FFB" w:rsidRPr="00457FFB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муниципального</w:t>
      </w:r>
      <w:r w:rsidR="000D7AAE" w:rsidRPr="000D7AAE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округа город Шахунья Нижегородской области «</w:t>
      </w:r>
      <w:r w:rsidR="00457FFB" w:rsidRPr="00457FFB">
        <w:rPr>
          <w:rFonts w:ascii="Times New Roman" w:hAnsi="Times New Roman" w:cs="Times New Roman"/>
          <w:color w:val="auto"/>
          <w:sz w:val="26"/>
          <w:szCs w:val="26"/>
          <w:lang w:eastAsia="en-US" w:bidi="ar-SA"/>
        </w:rPr>
        <w:t>Об утверждении Правил присвоения, изменения и аннулирования адресов объектам недвижимости, расположенным на территории муниципального округа город Шахунья Нижегородской области</w:t>
      </w:r>
      <w:r w:rsidR="000D7AAE" w:rsidRPr="000D7AAE">
        <w:rPr>
          <w:rFonts w:ascii="Times New Roman" w:hAnsi="Times New Roman" w:cs="Times New Roman"/>
          <w:bCs/>
          <w:sz w:val="26"/>
          <w:szCs w:val="26"/>
          <w:lang w:eastAsia="en-US" w:bidi="ar-SA"/>
        </w:rPr>
        <w:t xml:space="preserve">» </w:t>
      </w:r>
      <w:r w:rsidR="00BF6E1D" w:rsidRPr="000D7AAE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(далее – Проект)</w:t>
      </w:r>
      <w:r w:rsidR="000D7AAE" w:rsidRPr="000D7AA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457FFB" w:rsidRPr="00457FF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Федеральным законом Российской Федерации от 20 марта 2025 года</w:t>
      </w:r>
      <w:r w:rsidR="00457FF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457FFB" w:rsidRPr="00457FF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№ 33-ФЗ «Об общих принципах организации местного самоуправления в единой системе публичной власти» и постановлением Правительства Российской Федерации от 19 ноября 2014 года № 1221 «Об утверждении Правил присвоения, изменения и аннулирования </w:t>
      </w:r>
      <w:r w:rsidR="00457FFB" w:rsidRPr="00722D7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адресов»</w:t>
      </w:r>
      <w:r w:rsidR="00457FFB" w:rsidRPr="00722D7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  <w:r w:rsidR="00722D7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457FFB" w:rsidRPr="00722D77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Настоящие</w:t>
      </w:r>
      <w:r w:rsidR="00457FFB" w:rsidRPr="00457FFB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Правила устанавливают порядок присвоения, изменения и аннулирования адресов, включая требования к структуре адреса, и перечень объектов адресации на территории муниципального округа город Шахунья Нижегородской области. </w:t>
      </w:r>
    </w:p>
    <w:p w14:paraId="3C441637" w14:textId="3DE485C6" w:rsidR="00722D77" w:rsidRPr="00722D77" w:rsidRDefault="00722D77" w:rsidP="00722D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Проектом</w:t>
      </w:r>
      <w:r w:rsidRPr="00722D77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, в частности, определены основные требования к адресам, присваиваемым объектам адресации:</w:t>
      </w:r>
    </w:p>
    <w:p w14:paraId="13A802D1" w14:textId="7002B122" w:rsidR="00722D77" w:rsidRPr="00722D77" w:rsidRDefault="00722D77" w:rsidP="00722D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- </w:t>
      </w:r>
      <w:r w:rsidRPr="00722D77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уникальность (один и тот же адрес может быть присвоен только одному объекту адресации, за исключением отдельных случаев);</w:t>
      </w:r>
    </w:p>
    <w:p w14:paraId="2F80C7DF" w14:textId="1C87DBEC" w:rsidR="00722D77" w:rsidRPr="00722D77" w:rsidRDefault="00722D77" w:rsidP="00722D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- </w:t>
      </w:r>
      <w:r w:rsidRPr="00722D77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обязательность (каждому объекту адресации должен быть присвоен адрес);</w:t>
      </w:r>
    </w:p>
    <w:p w14:paraId="7A807579" w14:textId="3AE5F5B0" w:rsidR="00722D77" w:rsidRPr="00722D77" w:rsidRDefault="00722D77" w:rsidP="00722D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- </w:t>
      </w:r>
      <w:r w:rsidRPr="00722D77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легитимность (необходимость соблюдения процедуры присвоения, изменения и аннулирования адреса, а также внесение его в государственный адресный реестр).</w:t>
      </w:r>
    </w:p>
    <w:p w14:paraId="2D279D64" w14:textId="77777777" w:rsidR="00722D77" w:rsidRPr="00722D77" w:rsidRDefault="00722D77" w:rsidP="00722D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722D77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Объектами адресации признаются один или несколько объектов недвижимого имущества, включая земельные участки, здания, сооружения, помещения и объекты незавершенного строительства. При этом присвоение адресов и их аннулирование может осуществляться уполномоченными органами по собственной инициативе или на основании заявлений физических и юридических лиц. Взимания платы за присвоение, изменение и аннулирование адресов не предусмотрено.</w:t>
      </w:r>
    </w:p>
    <w:p w14:paraId="6AD7D339" w14:textId="77777777" w:rsidR="00722D77" w:rsidRPr="00722D77" w:rsidRDefault="00722D77" w:rsidP="00722D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722D77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Установлены конкретные случаи присвоения и аннулирования адреса земельного участка, здания, сооружения и объекта незавершенного строительства, помещения. При этом решения уполномоченного органа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14:paraId="15C8499D" w14:textId="4A2DDB3D" w:rsidR="00FB5CB9" w:rsidRDefault="00722D77" w:rsidP="00722D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722D77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lastRenderedPageBreak/>
        <w:t>Также определена структура адреса, включающая в себя следующие обязательные для всех объектов адресации реквизиты: наименование страны (РФ), субъекта РФ, муниципального района, городского округа или внутригородской территории в составе субъекта РФ, городского или сельского поселения в составе муниципального района или внутригородского района городского округа, наименование населенного пункта. Иные реквизиты (наименование элемента планировочной структуры, элемента улично-дорожной сети; номер земельного участка, тип и номер здания, сооружения или объекта незавершенного строительства; тип и номер помещения, расположенного в здании или сооружении) применяются в зависимости от вида объекта адресации. Адрес описывается в определенной последовательности с учетом определенных правил написания наименований и нумерации объектов адресации.</w:t>
      </w:r>
    </w:p>
    <w:p w14:paraId="246AC95B" w14:textId="30875881" w:rsidR="00D722E2" w:rsidRDefault="00BF6E1D" w:rsidP="00457FF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auto"/>
          <w:sz w:val="26"/>
          <w:szCs w:val="26"/>
          <w:lang w:eastAsia="en-US" w:bidi="ar-SA"/>
        </w:rPr>
      </w:pPr>
      <w:r>
        <w:rPr>
          <w:rFonts w:eastAsiaTheme="minorHAnsi"/>
          <w:color w:val="auto"/>
          <w:sz w:val="26"/>
          <w:szCs w:val="26"/>
          <w:lang w:eastAsia="en-US" w:bidi="ar-SA"/>
        </w:rPr>
        <w:t xml:space="preserve"> </w:t>
      </w:r>
      <w:r w:rsidR="00305217" w:rsidRPr="00305217">
        <w:rPr>
          <w:rFonts w:eastAsiaTheme="minorHAnsi"/>
          <w:color w:val="auto"/>
          <w:sz w:val="26"/>
          <w:szCs w:val="26"/>
          <w:lang w:eastAsia="en-US" w:bidi="ar-SA"/>
        </w:rPr>
        <w:t xml:space="preserve"> </w:t>
      </w:r>
    </w:p>
    <w:p w14:paraId="535B2B80" w14:textId="77777777" w:rsidR="00722D77" w:rsidRPr="000D7AAE" w:rsidRDefault="00722D77" w:rsidP="00457FF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auto"/>
          <w:sz w:val="26"/>
          <w:szCs w:val="26"/>
          <w:lang w:eastAsia="en-US" w:bidi="ar-SA"/>
        </w:rPr>
      </w:pPr>
    </w:p>
    <w:p w14:paraId="1C28ACCA" w14:textId="77777777" w:rsidR="00722D77" w:rsidRDefault="00D722E2" w:rsidP="00D722E2">
      <w:pPr>
        <w:pStyle w:val="a4"/>
        <w:rPr>
          <w:rFonts w:ascii="Times New Roman" w:hAnsi="Times New Roman" w:cs="Times New Roman"/>
          <w:sz w:val="26"/>
          <w:szCs w:val="26"/>
        </w:rPr>
      </w:pPr>
      <w:r w:rsidRPr="006551D3">
        <w:rPr>
          <w:rFonts w:ascii="Times New Roman" w:hAnsi="Times New Roman" w:cs="Times New Roman"/>
          <w:sz w:val="26"/>
          <w:szCs w:val="26"/>
        </w:rPr>
        <w:t>Заместитель начальник</w:t>
      </w:r>
      <w:r w:rsidR="00722D77">
        <w:rPr>
          <w:rFonts w:ascii="Times New Roman" w:hAnsi="Times New Roman" w:cs="Times New Roman"/>
          <w:sz w:val="26"/>
          <w:szCs w:val="26"/>
        </w:rPr>
        <w:t>а</w:t>
      </w:r>
      <w:r w:rsidRPr="006551D3">
        <w:rPr>
          <w:rFonts w:ascii="Times New Roman" w:hAnsi="Times New Roman" w:cs="Times New Roman"/>
          <w:sz w:val="26"/>
          <w:szCs w:val="26"/>
        </w:rPr>
        <w:t xml:space="preserve"> Управления </w:t>
      </w:r>
    </w:p>
    <w:p w14:paraId="03A2323B" w14:textId="0700065D" w:rsidR="00722D77" w:rsidRDefault="00D722E2" w:rsidP="00D722E2">
      <w:pPr>
        <w:pStyle w:val="a4"/>
        <w:rPr>
          <w:rFonts w:ascii="Times New Roman" w:hAnsi="Times New Roman" w:cs="Times New Roman"/>
          <w:sz w:val="26"/>
          <w:szCs w:val="26"/>
        </w:rPr>
      </w:pPr>
      <w:r w:rsidRPr="006551D3">
        <w:rPr>
          <w:rFonts w:ascii="Times New Roman" w:hAnsi="Times New Roman" w:cs="Times New Roman"/>
          <w:sz w:val="26"/>
          <w:szCs w:val="26"/>
        </w:rPr>
        <w:t xml:space="preserve">по работе с территориями администрации </w:t>
      </w:r>
    </w:p>
    <w:p w14:paraId="1D60CB53" w14:textId="54E8A0F1" w:rsidR="00722D77" w:rsidRDefault="005C2179" w:rsidP="00D722E2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="00D722E2" w:rsidRPr="006551D3">
        <w:rPr>
          <w:rFonts w:ascii="Times New Roman" w:hAnsi="Times New Roman" w:cs="Times New Roman"/>
          <w:sz w:val="26"/>
          <w:szCs w:val="26"/>
        </w:rPr>
        <w:t xml:space="preserve"> округа город Шахунья </w:t>
      </w:r>
    </w:p>
    <w:p w14:paraId="29E7E937" w14:textId="028255FE" w:rsidR="00D722E2" w:rsidRDefault="00D722E2" w:rsidP="00D722E2">
      <w:pPr>
        <w:pStyle w:val="a4"/>
        <w:rPr>
          <w:rFonts w:ascii="Times New Roman" w:hAnsi="Times New Roman" w:cs="Times New Roman"/>
          <w:sz w:val="26"/>
          <w:szCs w:val="26"/>
        </w:rPr>
      </w:pPr>
      <w:r w:rsidRPr="006551D3">
        <w:rPr>
          <w:rFonts w:ascii="Times New Roman" w:hAnsi="Times New Roman" w:cs="Times New Roman"/>
          <w:sz w:val="26"/>
          <w:szCs w:val="26"/>
        </w:rPr>
        <w:t xml:space="preserve">Нижегородской области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722D77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6551D3">
        <w:rPr>
          <w:rFonts w:ascii="Times New Roman" w:hAnsi="Times New Roman" w:cs="Times New Roman"/>
          <w:sz w:val="26"/>
          <w:szCs w:val="26"/>
        </w:rPr>
        <w:t xml:space="preserve"> </w:t>
      </w:r>
      <w:r w:rsidR="00722D77">
        <w:rPr>
          <w:rFonts w:ascii="Times New Roman" w:hAnsi="Times New Roman" w:cs="Times New Roman"/>
          <w:sz w:val="26"/>
          <w:szCs w:val="26"/>
        </w:rPr>
        <w:t xml:space="preserve">      </w:t>
      </w:r>
      <w:r w:rsidRPr="006551D3">
        <w:rPr>
          <w:rFonts w:ascii="Times New Roman" w:hAnsi="Times New Roman" w:cs="Times New Roman"/>
          <w:sz w:val="26"/>
          <w:szCs w:val="26"/>
        </w:rPr>
        <w:t xml:space="preserve">   Ю.А. Со</w:t>
      </w:r>
      <w:r w:rsidR="00722D77">
        <w:rPr>
          <w:rFonts w:ascii="Times New Roman" w:hAnsi="Times New Roman" w:cs="Times New Roman"/>
          <w:sz w:val="26"/>
          <w:szCs w:val="26"/>
        </w:rPr>
        <w:t>колов</w:t>
      </w:r>
    </w:p>
    <w:p w14:paraId="40EAB09B" w14:textId="77777777" w:rsidR="00587959" w:rsidRDefault="00587959" w:rsidP="00D722E2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06860B0B" w14:textId="230F3FA6" w:rsidR="00587959" w:rsidRDefault="00587959" w:rsidP="00D722E2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1B098D90" w14:textId="73A00B25" w:rsidR="00722D77" w:rsidRDefault="00722D77" w:rsidP="00D722E2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5DD88027" w14:textId="55B93FCB" w:rsidR="00722D77" w:rsidRDefault="00722D77" w:rsidP="00D722E2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3ED1309A" w14:textId="7A426653" w:rsidR="00722D77" w:rsidRDefault="00722D77" w:rsidP="00D722E2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605C6AF2" w14:textId="7A387583" w:rsidR="00722D77" w:rsidRDefault="00722D77" w:rsidP="00D722E2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63011155" w14:textId="3B02D5B4" w:rsidR="00722D77" w:rsidRDefault="00722D77" w:rsidP="00D722E2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76CD1C79" w14:textId="35CA561A" w:rsidR="00722D77" w:rsidRDefault="00722D77" w:rsidP="00D722E2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2E55FEEF" w14:textId="3421E859" w:rsidR="00722D77" w:rsidRDefault="00722D77" w:rsidP="00D722E2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13DB69CA" w14:textId="63761A7C" w:rsidR="00722D77" w:rsidRDefault="00722D77" w:rsidP="00D722E2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44E2F86A" w14:textId="5260CD87" w:rsidR="00722D77" w:rsidRDefault="00722D77" w:rsidP="00D722E2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66B997C5" w14:textId="790057B3" w:rsidR="00722D77" w:rsidRDefault="00722D77" w:rsidP="00D722E2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1D3166E4" w14:textId="0B44EBDC" w:rsidR="00722D77" w:rsidRDefault="00722D77" w:rsidP="00D722E2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6E18FEC8" w14:textId="4FF330C5" w:rsidR="00722D77" w:rsidRDefault="00722D77" w:rsidP="00D722E2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3FA2E7FB" w14:textId="67AA7008" w:rsidR="00722D77" w:rsidRDefault="00722D77" w:rsidP="00D722E2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1098D9AC" w14:textId="52E34B23" w:rsidR="00722D77" w:rsidRDefault="00722D77" w:rsidP="00D722E2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74C66BA2" w14:textId="7B1C1198" w:rsidR="00722D77" w:rsidRDefault="00722D77" w:rsidP="00D722E2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7EDBFC36" w14:textId="58679788" w:rsidR="00722D77" w:rsidRDefault="00722D77" w:rsidP="00D722E2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192D163F" w14:textId="77777777" w:rsidR="00722D77" w:rsidRDefault="00722D77" w:rsidP="00D722E2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4364CFA4" w14:textId="77777777" w:rsidR="00722D77" w:rsidRDefault="00722D77" w:rsidP="00D722E2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07CA36AC" w14:textId="77777777" w:rsidR="00722D77" w:rsidRDefault="00722D77" w:rsidP="00D722E2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5F626B94" w14:textId="77777777" w:rsidR="000D7AAE" w:rsidRDefault="000D7AAE" w:rsidP="00D722E2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5DC5EAA6" w14:textId="0F8A6741" w:rsidR="00587959" w:rsidRPr="00587959" w:rsidRDefault="00587959" w:rsidP="00587959">
      <w:pPr>
        <w:widowControl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587959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исп. </w:t>
      </w:r>
      <w:r w:rsidR="00D4303B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Новикова Н.С</w:t>
      </w:r>
      <w:r w:rsidRPr="00587959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.  </w:t>
      </w:r>
    </w:p>
    <w:p w14:paraId="0CC7D300" w14:textId="46AD7C51" w:rsidR="006866E3" w:rsidRPr="00587959" w:rsidRDefault="00587959" w:rsidP="00587959">
      <w:pPr>
        <w:widowControl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587959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тел. 8(83152) 2-</w:t>
      </w:r>
      <w:r w:rsidR="00D4303B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13-90</w:t>
      </w:r>
    </w:p>
    <w:sectPr w:rsidR="006866E3" w:rsidRPr="00587959">
      <w:pgSz w:w="11900" w:h="16840"/>
      <w:pgMar w:top="994" w:right="1105" w:bottom="994" w:left="1670" w:header="566" w:footer="56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C05B9" w14:textId="77777777" w:rsidR="0000668D" w:rsidRDefault="0000668D">
      <w:r>
        <w:separator/>
      </w:r>
    </w:p>
  </w:endnote>
  <w:endnote w:type="continuationSeparator" w:id="0">
    <w:p w14:paraId="768F0CFC" w14:textId="77777777" w:rsidR="0000668D" w:rsidRDefault="00006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661AB" w14:textId="77777777" w:rsidR="0000668D" w:rsidRDefault="0000668D"/>
  </w:footnote>
  <w:footnote w:type="continuationSeparator" w:id="0">
    <w:p w14:paraId="5D7B5E2A" w14:textId="77777777" w:rsidR="0000668D" w:rsidRDefault="0000668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670E"/>
    <w:rsid w:val="0000668D"/>
    <w:rsid w:val="0003670E"/>
    <w:rsid w:val="00055BAA"/>
    <w:rsid w:val="000D7AAE"/>
    <w:rsid w:val="000E53BE"/>
    <w:rsid w:val="001342C1"/>
    <w:rsid w:val="00185CFB"/>
    <w:rsid w:val="00305217"/>
    <w:rsid w:val="003F01CF"/>
    <w:rsid w:val="00457FFB"/>
    <w:rsid w:val="00587959"/>
    <w:rsid w:val="005C2179"/>
    <w:rsid w:val="005E59D8"/>
    <w:rsid w:val="006866E3"/>
    <w:rsid w:val="006F5B8B"/>
    <w:rsid w:val="00722D77"/>
    <w:rsid w:val="00826C8E"/>
    <w:rsid w:val="0092664D"/>
    <w:rsid w:val="0095504F"/>
    <w:rsid w:val="00BF6E1D"/>
    <w:rsid w:val="00C56B8A"/>
    <w:rsid w:val="00D4303B"/>
    <w:rsid w:val="00D722E2"/>
    <w:rsid w:val="00FB34F8"/>
    <w:rsid w:val="00FB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19577"/>
  <w15:docId w15:val="{73FF7936-0E88-4B37-AA93-F82B56A6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D722E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С. Шмелев</dc:creator>
  <cp:keywords/>
  <cp:lastModifiedBy>admin</cp:lastModifiedBy>
  <cp:revision>43</cp:revision>
  <cp:lastPrinted>2026-03-10T13:19:00Z</cp:lastPrinted>
  <dcterms:created xsi:type="dcterms:W3CDTF">2024-07-18T05:12:00Z</dcterms:created>
  <dcterms:modified xsi:type="dcterms:W3CDTF">2026-03-10T13:23:00Z</dcterms:modified>
</cp:coreProperties>
</file>